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B26" w:rsidRPr="00773B26" w:rsidRDefault="00773B26" w:rsidP="00773B26">
      <w:pPr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№…</w:t>
      </w:r>
    </w:p>
    <w:p w:rsidR="00773B26" w:rsidRPr="00773B26" w:rsidRDefault="00773B26" w:rsidP="00773B2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№___________от «___</w:t>
      </w:r>
      <w:proofErr w:type="gramStart"/>
      <w:r w:rsidRPr="00773B2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73B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__________2020 г.</w:t>
      </w: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3"/>
        <w:gridCol w:w="4221"/>
      </w:tblGrid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b/>
                <w:szCs w:val="24"/>
              </w:rPr>
            </w:pPr>
            <w:r w:rsidRPr="00773B26">
              <w:rPr>
                <w:b/>
                <w:szCs w:val="24"/>
              </w:rPr>
              <w:t>СОГЛАСОВАНО:</w:t>
            </w: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b/>
                <w:szCs w:val="24"/>
              </w:rPr>
            </w:pPr>
            <w:r w:rsidRPr="00773B26">
              <w:rPr>
                <w:b/>
                <w:szCs w:val="24"/>
              </w:rPr>
              <w:t>УТВЕРЖДЕНО:</w:t>
            </w: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Генеральный директор</w:t>
            </w: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ООО «ЕвроСибЭнерго-тепловая энергия»</w:t>
            </w: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_________________</w:t>
            </w: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______________________А.В. Виговский</w:t>
            </w: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«______»______________2020г.</w:t>
            </w: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  <w:r w:rsidRPr="00773B26">
              <w:rPr>
                <w:szCs w:val="24"/>
              </w:rPr>
              <w:t>«______»______________2020 г.</w:t>
            </w:r>
          </w:p>
        </w:tc>
      </w:tr>
      <w:tr w:rsidR="00773B26" w:rsidRPr="00773B26" w:rsidTr="00B24351">
        <w:tc>
          <w:tcPr>
            <w:tcW w:w="5959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  <w:tc>
          <w:tcPr>
            <w:tcW w:w="4525" w:type="dxa"/>
          </w:tcPr>
          <w:p w:rsidR="00773B26" w:rsidRPr="00773B26" w:rsidRDefault="00773B26" w:rsidP="00773B26">
            <w:pPr>
              <w:rPr>
                <w:szCs w:val="24"/>
              </w:rPr>
            </w:pPr>
          </w:p>
        </w:tc>
      </w:tr>
    </w:tbl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773B26">
        <w:rPr>
          <w:rFonts w:ascii="Times New Roman" w:eastAsia="Times New Roman" w:hAnsi="Times New Roman" w:cs="Times New Roman"/>
          <w:b/>
          <w:sz w:val="24"/>
          <w:lang w:eastAsia="ar-SA"/>
        </w:rPr>
        <w:t>График выполнения строительно-монтажных работ</w:t>
      </w:r>
    </w:p>
    <w:p w:rsidR="00773B26" w:rsidRPr="00773B26" w:rsidRDefault="004B55ED" w:rsidP="00773B2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</w:t>
      </w:r>
      <w:bookmarkStart w:id="0" w:name="_GoBack"/>
      <w:bookmarkEnd w:id="0"/>
      <w:r w:rsidRPr="004B5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СМР по монтажу оборудования системы телемеханики, диспетчерской связи и каналов передачи данных по объекту техническое перевооружение СОТИАССО </w:t>
      </w:r>
      <w:proofErr w:type="spellStart"/>
      <w:r w:rsidRPr="004B55E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Ондской</w:t>
      </w:r>
      <w:proofErr w:type="spellEnd"/>
      <w:r w:rsidRPr="004B5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 (инв. № новый)</w:t>
      </w:r>
    </w:p>
    <w:tbl>
      <w:tblPr>
        <w:tblW w:w="9436" w:type="dxa"/>
        <w:tblInd w:w="-289" w:type="dxa"/>
        <w:tblLook w:val="04A0" w:firstRow="1" w:lastRow="0" w:firstColumn="1" w:lastColumn="0" w:noHBand="0" w:noVBand="1"/>
      </w:tblPr>
      <w:tblGrid>
        <w:gridCol w:w="1277"/>
        <w:gridCol w:w="3822"/>
        <w:gridCol w:w="714"/>
        <w:gridCol w:w="3623"/>
      </w:tblGrid>
      <w:tr w:rsidR="00773B26" w:rsidRPr="00773B26" w:rsidTr="00773B26">
        <w:trPr>
          <w:trHeight w:val="100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этапа работ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работ, этапы их выполнения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773B26" w:rsidRPr="00773B26" w:rsidTr="00773B26">
        <w:trPr>
          <w:trHeight w:val="16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строительно-монтажных работ по монтажу оборудования системы телемеханики, диспетчерской связи и каналов передачи данных по объекту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СОТИАССО </w:t>
            </w:r>
            <w:proofErr w:type="spellStart"/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Ондской</w:t>
            </w:r>
            <w:proofErr w:type="spellEnd"/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ГЭС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даты заключения договора по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.07.2021</w:t>
            </w:r>
            <w:r w:rsidRPr="0077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73B26" w:rsidRPr="00773B26" w:rsidTr="00773B26">
        <w:trPr>
          <w:trHeight w:val="1176"/>
        </w:trPr>
        <w:tc>
          <w:tcPr>
            <w:tcW w:w="509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6" w:rsidRPr="00773B26" w:rsidRDefault="002801E8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ПТО</w:t>
            </w:r>
          </w:p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«ЕвроСибЭнерго-тепловая энергия»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73B26" w:rsidRPr="00773B26" w:rsidRDefault="00773B26" w:rsidP="0028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280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К.И. Бондарович</w:t>
            </w:r>
          </w:p>
        </w:tc>
      </w:tr>
    </w:tbl>
    <w:p w:rsidR="004D4551" w:rsidRDefault="004D4551"/>
    <w:sectPr w:rsidR="004D4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D5"/>
    <w:rsid w:val="002348D5"/>
    <w:rsid w:val="002801E8"/>
    <w:rsid w:val="004B55ED"/>
    <w:rsid w:val="004D4551"/>
    <w:rsid w:val="0077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F1926-4C93-4AA5-AC6D-51C721ED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773B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7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Bondarovich</dc:creator>
  <cp:keywords/>
  <dc:description/>
  <cp:lastModifiedBy>Yaroslavtsev Vasiliy</cp:lastModifiedBy>
  <cp:revision>4</cp:revision>
  <dcterms:created xsi:type="dcterms:W3CDTF">2020-12-03T15:59:00Z</dcterms:created>
  <dcterms:modified xsi:type="dcterms:W3CDTF">2021-01-26T12:05:00Z</dcterms:modified>
</cp:coreProperties>
</file>